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A" w:rsidRDefault="0060424A" w:rsidP="00E547CF">
      <w:pPr>
        <w:pStyle w:val="NoSpacing"/>
      </w:pPr>
    </w:p>
    <w:p w:rsidR="004B7BD0" w:rsidRDefault="00E547CF" w:rsidP="00E547CF">
      <w:pPr>
        <w:pStyle w:val="NoSpacing"/>
      </w:pPr>
      <w:r>
        <w:t>English 3201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60424A" w:rsidRDefault="0060424A" w:rsidP="00E547CF">
      <w:pPr>
        <w:pStyle w:val="NoSpacing"/>
        <w:rPr>
          <w:b/>
          <w:i/>
          <w:sz w:val="28"/>
        </w:rPr>
      </w:pPr>
    </w:p>
    <w:p w:rsidR="00E547CF" w:rsidRDefault="00E86235" w:rsidP="00E547CF">
      <w:pPr>
        <w:pStyle w:val="NoSpacing"/>
      </w:pPr>
      <w:r>
        <w:rPr>
          <w:b/>
          <w:i/>
          <w:sz w:val="28"/>
        </w:rPr>
        <w:t>Wasps’ Nest</w:t>
      </w:r>
      <w:r w:rsidR="00E547CF" w:rsidRPr="00E547CF">
        <w:rPr>
          <w:sz w:val="28"/>
        </w:rPr>
        <w:t xml:space="preserve"> </w:t>
      </w:r>
      <w:r w:rsidR="00E547CF">
        <w:t>(</w:t>
      </w:r>
      <w:r w:rsidR="00E547CF" w:rsidRPr="00E547CF">
        <w:rPr>
          <w:u w:val="single"/>
        </w:rPr>
        <w:t xml:space="preserve">Quest </w:t>
      </w:r>
      <w:r w:rsidR="00F35404">
        <w:t>text page 299</w:t>
      </w:r>
      <w:r w:rsidR="00E547CF">
        <w:t>)</w:t>
      </w:r>
    </w:p>
    <w:p w:rsidR="00E547CF" w:rsidRDefault="0060424A" w:rsidP="00E547CF">
      <w:pPr>
        <w:pStyle w:val="NoSpacing"/>
      </w:pPr>
      <w:r>
        <w:t xml:space="preserve">A </w:t>
      </w:r>
      <w:r w:rsidR="00C32216">
        <w:t>classic mystery</w:t>
      </w:r>
      <w:r w:rsidR="00E86235">
        <w:t xml:space="preserve"> story written by Agatha Christie, </w:t>
      </w:r>
      <w:r w:rsidR="00235952">
        <w:t>AKA</w:t>
      </w:r>
      <w:r w:rsidR="00E86235">
        <w:t xml:space="preserve"> the Queen of Crime</w:t>
      </w:r>
      <w:r>
        <w:t xml:space="preserve">. </w:t>
      </w:r>
    </w:p>
    <w:p w:rsidR="00235952" w:rsidRDefault="00235952" w:rsidP="00E547CF">
      <w:pPr>
        <w:pStyle w:val="NoSpacing"/>
      </w:pPr>
    </w:p>
    <w:p w:rsidR="00235952" w:rsidRDefault="00235952" w:rsidP="00E547CF">
      <w:pPr>
        <w:pStyle w:val="NoSpacing"/>
      </w:pPr>
      <w:r>
        <w:t>Mystery stories:</w:t>
      </w:r>
    </w:p>
    <w:p w:rsidR="00235952" w:rsidRDefault="00235952" w:rsidP="00235952">
      <w:pPr>
        <w:pStyle w:val="NoSpacing"/>
        <w:numPr>
          <w:ilvl w:val="0"/>
          <w:numId w:val="2"/>
        </w:numPr>
      </w:pPr>
      <w:r>
        <w:t>Build suspense</w:t>
      </w:r>
    </w:p>
    <w:p w:rsidR="00235952" w:rsidRDefault="00235952" w:rsidP="00235952">
      <w:pPr>
        <w:pStyle w:val="NoSpacing"/>
        <w:numPr>
          <w:ilvl w:val="0"/>
          <w:numId w:val="2"/>
        </w:numPr>
      </w:pPr>
      <w:r>
        <w:t>Engage readers with a mystery, crime or puzzle that needs to be solved</w:t>
      </w:r>
    </w:p>
    <w:p w:rsidR="00235952" w:rsidRDefault="00235952" w:rsidP="00235952">
      <w:pPr>
        <w:pStyle w:val="NoSpacing"/>
        <w:numPr>
          <w:ilvl w:val="0"/>
          <w:numId w:val="2"/>
        </w:numPr>
      </w:pPr>
      <w:r>
        <w:t>Leave gaps in the story that the reader has to fill in</w:t>
      </w:r>
    </w:p>
    <w:p w:rsidR="00235952" w:rsidRDefault="00235952" w:rsidP="00235952">
      <w:pPr>
        <w:pStyle w:val="NoSpacing"/>
        <w:numPr>
          <w:ilvl w:val="0"/>
          <w:numId w:val="2"/>
        </w:numPr>
      </w:pPr>
      <w:r>
        <w:t>Use foreshadowing - hints the author gives readers about what it going to happen</w:t>
      </w:r>
    </w:p>
    <w:p w:rsidR="00235952" w:rsidRDefault="00235952" w:rsidP="00235952">
      <w:pPr>
        <w:pStyle w:val="NoSpacing"/>
        <w:numPr>
          <w:ilvl w:val="0"/>
          <w:numId w:val="2"/>
        </w:numPr>
      </w:pPr>
      <w:r>
        <w:t>Give clues about the mystery, sometimes obvious, sometimes subtle</w:t>
      </w:r>
    </w:p>
    <w:p w:rsidR="00235952" w:rsidRDefault="00235952" w:rsidP="00235952">
      <w:pPr>
        <w:pStyle w:val="NoSpacing"/>
        <w:numPr>
          <w:ilvl w:val="0"/>
          <w:numId w:val="2"/>
        </w:numPr>
      </w:pPr>
      <w:r>
        <w:t xml:space="preserve">Have </w:t>
      </w:r>
      <w:r w:rsidRPr="00235952">
        <w:rPr>
          <w:i/>
        </w:rPr>
        <w:t>red herrings</w:t>
      </w:r>
      <w:r>
        <w:t>, that is, false suspect(s) meant to lead readers to the wrong conclusion</w:t>
      </w:r>
    </w:p>
    <w:p w:rsidR="00235952" w:rsidRDefault="00235952" w:rsidP="00235952">
      <w:pPr>
        <w:pStyle w:val="NoSpacing"/>
        <w:numPr>
          <w:ilvl w:val="0"/>
          <w:numId w:val="2"/>
        </w:numPr>
      </w:pPr>
      <w:r>
        <w:t>Have a reveal or twist in which the mystery, crime, or puzzle is solved.</w:t>
      </w:r>
    </w:p>
    <w:p w:rsidR="00A75ADE" w:rsidRDefault="00A75ADE" w:rsidP="00A75ADE">
      <w:pPr>
        <w:pStyle w:val="NoSpacing"/>
      </w:pPr>
    </w:p>
    <w:p w:rsidR="00A75ADE" w:rsidRDefault="00A75ADE" w:rsidP="00A75ADE">
      <w:pPr>
        <w:pStyle w:val="NoSpacing"/>
      </w:pPr>
      <w:r>
        <w:rPr>
          <w:noProof/>
          <w:lang w:eastAsia="en-CA"/>
        </w:rPr>
        <w:drawing>
          <wp:inline distT="0" distB="0" distL="0" distR="0" wp14:anchorId="6394ED2D" wp14:editId="71D6FE66">
            <wp:extent cx="5201728" cy="375029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5741" cy="37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DE" w:rsidRDefault="00A75ADE" w:rsidP="00A75ADE">
      <w:pPr>
        <w:pStyle w:val="NoSpacing"/>
      </w:pPr>
    </w:p>
    <w:p w:rsidR="00A75ADE" w:rsidRDefault="00A75ADE" w:rsidP="00A75ADE">
      <w:pPr>
        <w:pStyle w:val="NoSpacing"/>
      </w:pPr>
      <w:r>
        <w:rPr>
          <w:noProof/>
          <w:lang w:eastAsia="en-CA"/>
        </w:rPr>
        <w:drawing>
          <wp:inline distT="0" distB="0" distL="0" distR="0" wp14:anchorId="220EABD9" wp14:editId="57F25F5C">
            <wp:extent cx="5329768" cy="34160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809" cy="344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52" w:rsidRDefault="00235952" w:rsidP="00E547CF">
      <w:pPr>
        <w:pStyle w:val="NoSpacing"/>
      </w:pPr>
    </w:p>
    <w:p w:rsidR="00A75ADE" w:rsidRDefault="00A75ADE">
      <w:r>
        <w:br w:type="page"/>
      </w:r>
    </w:p>
    <w:p w:rsidR="00235952" w:rsidRDefault="00235952" w:rsidP="00E547CF">
      <w:pPr>
        <w:pStyle w:val="NoSpacing"/>
      </w:pPr>
      <w:r>
        <w:lastRenderedPageBreak/>
        <w:t>Complete the following questions after reading the story.</w:t>
      </w:r>
    </w:p>
    <w:p w:rsidR="00235952" w:rsidRDefault="00235952" w:rsidP="00E547CF">
      <w:pPr>
        <w:pStyle w:val="NoSpacing"/>
      </w:pPr>
    </w:p>
    <w:p w:rsidR="00E547CF" w:rsidRDefault="00E547CF" w:rsidP="00E547CF">
      <w:pPr>
        <w:pStyle w:val="NoSpacing"/>
        <w:numPr>
          <w:ilvl w:val="0"/>
          <w:numId w:val="1"/>
        </w:numPr>
      </w:pPr>
      <w:r>
        <w:t>Which point of view is used to tell the story?</w:t>
      </w:r>
    </w:p>
    <w:p w:rsidR="00E547CF" w:rsidRDefault="00E547CF" w:rsidP="00E547CF">
      <w:pPr>
        <w:pStyle w:val="NoSpacing"/>
        <w:numPr>
          <w:ilvl w:val="1"/>
          <w:numId w:val="1"/>
        </w:numPr>
      </w:pPr>
      <w:r>
        <w:t>First person</w:t>
      </w:r>
    </w:p>
    <w:p w:rsidR="00E547CF" w:rsidRDefault="00E547CF" w:rsidP="00E547CF">
      <w:pPr>
        <w:pStyle w:val="NoSpacing"/>
        <w:numPr>
          <w:ilvl w:val="1"/>
          <w:numId w:val="1"/>
        </w:numPr>
      </w:pPr>
      <w:r>
        <w:t>Second person</w:t>
      </w:r>
    </w:p>
    <w:p w:rsidR="00E547CF" w:rsidRDefault="00E547CF" w:rsidP="00E547CF">
      <w:pPr>
        <w:pStyle w:val="NoSpacing"/>
        <w:numPr>
          <w:ilvl w:val="1"/>
          <w:numId w:val="1"/>
        </w:numPr>
      </w:pPr>
      <w:r>
        <w:t>Third person limited</w:t>
      </w:r>
    </w:p>
    <w:p w:rsidR="00E547CF" w:rsidRDefault="00E547CF" w:rsidP="00E547CF">
      <w:pPr>
        <w:pStyle w:val="NoSpacing"/>
        <w:numPr>
          <w:ilvl w:val="1"/>
          <w:numId w:val="1"/>
        </w:numPr>
      </w:pPr>
      <w:r>
        <w:t xml:space="preserve">Third </w:t>
      </w:r>
      <w:r w:rsidR="00AD3A69">
        <w:t>person omniscient</w:t>
      </w:r>
    </w:p>
    <w:p w:rsidR="00E86235" w:rsidRDefault="00E86235" w:rsidP="00E86235">
      <w:pPr>
        <w:pStyle w:val="NoSpacing"/>
      </w:pPr>
    </w:p>
    <w:p w:rsidR="00E86235" w:rsidRDefault="00E86235" w:rsidP="00E86235">
      <w:pPr>
        <w:pStyle w:val="NoSpacing"/>
        <w:numPr>
          <w:ilvl w:val="0"/>
          <w:numId w:val="1"/>
        </w:numPr>
      </w:pPr>
      <w:r>
        <w:t>What do we learn about John Harrison’s current situation from his description in the first paragraph?</w:t>
      </w:r>
    </w:p>
    <w:p w:rsidR="00C32216" w:rsidRDefault="00C32216" w:rsidP="00E86235">
      <w:pPr>
        <w:pStyle w:val="NoSpacing"/>
        <w:numPr>
          <w:ilvl w:val="1"/>
          <w:numId w:val="1"/>
        </w:numPr>
      </w:pPr>
      <w:r>
        <w:t>He’s an avid gardener</w:t>
      </w:r>
    </w:p>
    <w:p w:rsidR="00C32216" w:rsidRDefault="00C32216" w:rsidP="00E86235">
      <w:pPr>
        <w:pStyle w:val="NoSpacing"/>
        <w:numPr>
          <w:ilvl w:val="1"/>
          <w:numId w:val="1"/>
        </w:numPr>
      </w:pPr>
      <w:r>
        <w:t>He’s extremely wealthy</w:t>
      </w:r>
    </w:p>
    <w:p w:rsidR="00C32216" w:rsidRDefault="00C32216" w:rsidP="00E86235">
      <w:pPr>
        <w:pStyle w:val="NoSpacing"/>
        <w:numPr>
          <w:ilvl w:val="1"/>
          <w:numId w:val="1"/>
        </w:numPr>
      </w:pPr>
      <w:r>
        <w:t>He’s led a hard life</w:t>
      </w:r>
    </w:p>
    <w:p w:rsidR="00C32216" w:rsidRDefault="00C32216" w:rsidP="00E86235">
      <w:pPr>
        <w:pStyle w:val="NoSpacing"/>
        <w:numPr>
          <w:ilvl w:val="1"/>
          <w:numId w:val="1"/>
        </w:numPr>
      </w:pPr>
      <w:r>
        <w:t>He’s unusually happy</w:t>
      </w:r>
    </w:p>
    <w:p w:rsidR="00E547CF" w:rsidRDefault="00E547CF" w:rsidP="00E547CF">
      <w:pPr>
        <w:pStyle w:val="NoSpacing"/>
      </w:pPr>
    </w:p>
    <w:p w:rsidR="00E547CF" w:rsidRDefault="00E86235" w:rsidP="00E547CF">
      <w:pPr>
        <w:pStyle w:val="NoSpacing"/>
        <w:numPr>
          <w:ilvl w:val="0"/>
          <w:numId w:val="1"/>
        </w:numPr>
      </w:pPr>
      <w:r>
        <w:t>What mood is developed in the second</w:t>
      </w:r>
      <w:r w:rsidR="00E547CF">
        <w:t xml:space="preserve"> paragraph?</w:t>
      </w:r>
    </w:p>
    <w:p w:rsidR="00C32216" w:rsidRDefault="00C32216" w:rsidP="00E86235">
      <w:pPr>
        <w:pStyle w:val="NoSpacing"/>
        <w:numPr>
          <w:ilvl w:val="1"/>
          <w:numId w:val="1"/>
        </w:numPr>
      </w:pPr>
      <w:r>
        <w:t>Calm</w:t>
      </w:r>
    </w:p>
    <w:p w:rsidR="00C32216" w:rsidRDefault="00C32216" w:rsidP="00E86235">
      <w:pPr>
        <w:pStyle w:val="NoSpacing"/>
        <w:numPr>
          <w:ilvl w:val="1"/>
          <w:numId w:val="1"/>
        </w:numPr>
      </w:pPr>
      <w:r>
        <w:t>Expectant</w:t>
      </w:r>
    </w:p>
    <w:p w:rsidR="00C32216" w:rsidRDefault="00C32216" w:rsidP="00E86235">
      <w:pPr>
        <w:pStyle w:val="NoSpacing"/>
        <w:numPr>
          <w:ilvl w:val="1"/>
          <w:numId w:val="1"/>
        </w:numPr>
      </w:pPr>
      <w:r>
        <w:t>Lonely</w:t>
      </w:r>
    </w:p>
    <w:p w:rsidR="00C32216" w:rsidRDefault="00C32216" w:rsidP="00E86235">
      <w:pPr>
        <w:pStyle w:val="NoSpacing"/>
        <w:numPr>
          <w:ilvl w:val="1"/>
          <w:numId w:val="1"/>
        </w:numPr>
      </w:pPr>
      <w:r>
        <w:t>Suspenseful</w:t>
      </w:r>
    </w:p>
    <w:p w:rsidR="00E86235" w:rsidRDefault="00E86235" w:rsidP="00E86235">
      <w:pPr>
        <w:pStyle w:val="NoSpacing"/>
      </w:pPr>
    </w:p>
    <w:p w:rsidR="00AD3A69" w:rsidRDefault="00AD3A69" w:rsidP="00AD3A69">
      <w:pPr>
        <w:pStyle w:val="NoSpacing"/>
        <w:numPr>
          <w:ilvl w:val="0"/>
          <w:numId w:val="1"/>
        </w:numPr>
      </w:pPr>
      <w:r>
        <w:t>I</w:t>
      </w:r>
      <w:r w:rsidR="00E86235">
        <w:t>n the second</w:t>
      </w:r>
      <w:r>
        <w:t xml:space="preserve"> paragraph, the line, “</w:t>
      </w:r>
      <w:r w:rsidR="00E86235">
        <w:t>The rambler roses were still beautiful; sweet peas scented the air</w:t>
      </w:r>
      <w:r>
        <w:t>” is an example of this literary device.</w:t>
      </w:r>
    </w:p>
    <w:p w:rsidR="00C32216" w:rsidRDefault="00C32216" w:rsidP="00E86235">
      <w:pPr>
        <w:pStyle w:val="NoSpacing"/>
        <w:numPr>
          <w:ilvl w:val="1"/>
          <w:numId w:val="1"/>
        </w:numPr>
      </w:pPr>
      <w:r>
        <w:t>Foreshadowing</w:t>
      </w:r>
    </w:p>
    <w:p w:rsidR="00C32216" w:rsidRDefault="00C32216" w:rsidP="00AD3A69">
      <w:pPr>
        <w:pStyle w:val="NoSpacing"/>
        <w:numPr>
          <w:ilvl w:val="1"/>
          <w:numId w:val="1"/>
        </w:numPr>
      </w:pPr>
      <w:r>
        <w:t>Imagery</w:t>
      </w:r>
    </w:p>
    <w:p w:rsidR="00C32216" w:rsidRDefault="00C32216" w:rsidP="00AD3A69">
      <w:pPr>
        <w:pStyle w:val="NoSpacing"/>
        <w:numPr>
          <w:ilvl w:val="1"/>
          <w:numId w:val="1"/>
        </w:numPr>
      </w:pPr>
      <w:r>
        <w:t>Metaphor</w:t>
      </w:r>
    </w:p>
    <w:p w:rsidR="00C32216" w:rsidRDefault="00C32216" w:rsidP="00AD3A69">
      <w:pPr>
        <w:pStyle w:val="NoSpacing"/>
        <w:numPr>
          <w:ilvl w:val="1"/>
          <w:numId w:val="1"/>
        </w:numPr>
      </w:pPr>
      <w:r>
        <w:t>Simile</w:t>
      </w:r>
    </w:p>
    <w:p w:rsidR="00E86235" w:rsidRDefault="00E86235" w:rsidP="00E86235">
      <w:pPr>
        <w:pStyle w:val="NoSpacing"/>
      </w:pPr>
    </w:p>
    <w:p w:rsidR="00E86235" w:rsidRDefault="00C32216" w:rsidP="00C32216">
      <w:pPr>
        <w:pStyle w:val="NoSpacing"/>
        <w:numPr>
          <w:ilvl w:val="0"/>
          <w:numId w:val="1"/>
        </w:numPr>
      </w:pPr>
      <w:r>
        <w:t>What is Harrison’s initial reaction to discovering his unexpected visitor is Monsieur Poirot?</w:t>
      </w:r>
    </w:p>
    <w:p w:rsidR="00C32216" w:rsidRDefault="00C32216" w:rsidP="00C32216">
      <w:pPr>
        <w:pStyle w:val="NoSpacing"/>
        <w:numPr>
          <w:ilvl w:val="1"/>
          <w:numId w:val="1"/>
        </w:numPr>
      </w:pPr>
      <w:r>
        <w:t>Fake happiness</w:t>
      </w:r>
    </w:p>
    <w:p w:rsidR="00C32216" w:rsidRDefault="00C32216" w:rsidP="00C32216">
      <w:pPr>
        <w:pStyle w:val="NoSpacing"/>
        <w:numPr>
          <w:ilvl w:val="1"/>
          <w:numId w:val="1"/>
        </w:numPr>
      </w:pPr>
      <w:r>
        <w:t>Genuine happiness</w:t>
      </w:r>
    </w:p>
    <w:p w:rsidR="00C32216" w:rsidRDefault="00C32216" w:rsidP="00C32216">
      <w:pPr>
        <w:pStyle w:val="NoSpacing"/>
        <w:numPr>
          <w:ilvl w:val="1"/>
          <w:numId w:val="1"/>
        </w:numPr>
      </w:pPr>
      <w:r>
        <w:t>Hidden fear</w:t>
      </w:r>
    </w:p>
    <w:p w:rsidR="00C32216" w:rsidRDefault="00C32216" w:rsidP="00C32216">
      <w:pPr>
        <w:pStyle w:val="NoSpacing"/>
        <w:numPr>
          <w:ilvl w:val="1"/>
          <w:numId w:val="1"/>
        </w:numPr>
      </w:pPr>
      <w:r>
        <w:t>Sudden doubt</w:t>
      </w:r>
    </w:p>
    <w:p w:rsidR="00C32216" w:rsidRDefault="00C32216" w:rsidP="00C32216">
      <w:pPr>
        <w:pStyle w:val="NoSpacing"/>
      </w:pPr>
    </w:p>
    <w:p w:rsidR="00C32216" w:rsidRDefault="0032045B" w:rsidP="00C32216">
      <w:pPr>
        <w:pStyle w:val="NoSpacing"/>
        <w:numPr>
          <w:ilvl w:val="0"/>
          <w:numId w:val="1"/>
        </w:numPr>
      </w:pPr>
      <w:r>
        <w:t>Who was Miss Molly Deane engaged to first?</w:t>
      </w:r>
    </w:p>
    <w:p w:rsidR="0032045B" w:rsidRDefault="0032045B" w:rsidP="0032045B">
      <w:pPr>
        <w:pStyle w:val="NoSpacing"/>
        <w:numPr>
          <w:ilvl w:val="1"/>
          <w:numId w:val="1"/>
        </w:numPr>
      </w:pPr>
      <w:r>
        <w:t>Claude Langdon</w:t>
      </w:r>
    </w:p>
    <w:p w:rsidR="0032045B" w:rsidRDefault="0032045B" w:rsidP="0032045B">
      <w:pPr>
        <w:pStyle w:val="NoSpacing"/>
        <w:numPr>
          <w:ilvl w:val="1"/>
          <w:numId w:val="1"/>
        </w:numPr>
      </w:pPr>
      <w:r>
        <w:t>John Harrison</w:t>
      </w:r>
    </w:p>
    <w:p w:rsidR="0032045B" w:rsidRDefault="0032045B" w:rsidP="0032045B">
      <w:pPr>
        <w:pStyle w:val="NoSpacing"/>
        <w:numPr>
          <w:ilvl w:val="1"/>
          <w:numId w:val="1"/>
        </w:numPr>
      </w:pPr>
      <w:r>
        <w:t>Monsieur Poirot</w:t>
      </w:r>
    </w:p>
    <w:p w:rsidR="0032045B" w:rsidRDefault="0032045B" w:rsidP="0032045B">
      <w:pPr>
        <w:pStyle w:val="NoSpacing"/>
        <w:numPr>
          <w:ilvl w:val="1"/>
          <w:numId w:val="1"/>
        </w:numPr>
      </w:pPr>
      <w:r>
        <w:t xml:space="preserve">The chemist in </w:t>
      </w:r>
      <w:proofErr w:type="spellStart"/>
      <w:r>
        <w:t>Barchester</w:t>
      </w:r>
      <w:proofErr w:type="spellEnd"/>
    </w:p>
    <w:p w:rsidR="00AD3A69" w:rsidRDefault="00AD3A69" w:rsidP="00AD3A69">
      <w:pPr>
        <w:pStyle w:val="NoSpacing"/>
      </w:pPr>
    </w:p>
    <w:p w:rsidR="0032045B" w:rsidRDefault="0032045B" w:rsidP="0032045B">
      <w:pPr>
        <w:pStyle w:val="NoSpacing"/>
        <w:numPr>
          <w:ilvl w:val="0"/>
          <w:numId w:val="1"/>
        </w:numPr>
      </w:pPr>
      <w:r>
        <w:t>The story Poirot shares about once knowing a pickpocket is an example of this.</w:t>
      </w:r>
    </w:p>
    <w:p w:rsidR="00E20077" w:rsidRDefault="00E20077" w:rsidP="0032045B">
      <w:pPr>
        <w:pStyle w:val="NoSpacing"/>
        <w:numPr>
          <w:ilvl w:val="1"/>
          <w:numId w:val="1"/>
        </w:numPr>
      </w:pPr>
      <w:r>
        <w:t>Allegory</w:t>
      </w:r>
    </w:p>
    <w:p w:rsidR="00E20077" w:rsidRDefault="00E20077" w:rsidP="0032045B">
      <w:pPr>
        <w:pStyle w:val="NoSpacing"/>
        <w:numPr>
          <w:ilvl w:val="1"/>
          <w:numId w:val="1"/>
        </w:numPr>
      </w:pPr>
      <w:r>
        <w:t>Allusion</w:t>
      </w:r>
    </w:p>
    <w:p w:rsidR="00E20077" w:rsidRDefault="00E20077" w:rsidP="0032045B">
      <w:pPr>
        <w:pStyle w:val="NoSpacing"/>
        <w:numPr>
          <w:ilvl w:val="1"/>
          <w:numId w:val="1"/>
        </w:numPr>
      </w:pPr>
      <w:r>
        <w:t>Anecdote</w:t>
      </w:r>
    </w:p>
    <w:p w:rsidR="00E20077" w:rsidRDefault="00E20077" w:rsidP="0032045B">
      <w:pPr>
        <w:pStyle w:val="NoSpacing"/>
        <w:numPr>
          <w:ilvl w:val="1"/>
          <w:numId w:val="1"/>
        </w:numPr>
      </w:pPr>
      <w:r>
        <w:t>Flashback</w:t>
      </w:r>
    </w:p>
    <w:p w:rsidR="00414A2D" w:rsidRDefault="00414A2D" w:rsidP="0060424A">
      <w:pPr>
        <w:pStyle w:val="NoSpacing"/>
      </w:pPr>
    </w:p>
    <w:p w:rsidR="0060424A" w:rsidRDefault="00E20077" w:rsidP="00414A2D">
      <w:pPr>
        <w:pStyle w:val="NoSpacing"/>
        <w:numPr>
          <w:ilvl w:val="0"/>
          <w:numId w:val="1"/>
        </w:numPr>
      </w:pPr>
      <w:r>
        <w:t xml:space="preserve">Identify two motives behind </w:t>
      </w:r>
      <w:proofErr w:type="spellStart"/>
      <w:r>
        <w:t>Hercule</w:t>
      </w:r>
      <w:proofErr w:type="spellEnd"/>
      <w:r>
        <w:t xml:space="preserve"> </w:t>
      </w:r>
      <w:proofErr w:type="spellStart"/>
      <w:r>
        <w:t>Poirot’s</w:t>
      </w:r>
      <w:proofErr w:type="spellEnd"/>
      <w:r>
        <w:t xml:space="preserve"> visit to John Harrison.  How do these motives help </w:t>
      </w:r>
      <w:r w:rsidR="00844921">
        <w:t>develop/</w:t>
      </w:r>
      <w:r w:rsidR="00235952">
        <w:t>reveal the detective’s character</w:t>
      </w:r>
      <w:r>
        <w:t>?</w:t>
      </w:r>
      <w:r w:rsidR="00414A2D">
        <w:t xml:space="preserve"> (6 marks)</w:t>
      </w:r>
    </w:p>
    <w:p w:rsidR="0060424A" w:rsidRDefault="0060424A" w:rsidP="0060424A">
      <w:pPr>
        <w:pStyle w:val="NoSpacing"/>
        <w:ind w:left="360"/>
      </w:pPr>
    </w:p>
    <w:p w:rsidR="00414A2D" w:rsidRDefault="00414A2D" w:rsidP="0060424A">
      <w:pPr>
        <w:pStyle w:val="NoSpacing"/>
        <w:ind w:left="360"/>
      </w:pPr>
    </w:p>
    <w:p w:rsidR="00414A2D" w:rsidRDefault="00414A2D" w:rsidP="0060424A">
      <w:pPr>
        <w:pStyle w:val="NoSpacing"/>
        <w:ind w:left="360"/>
      </w:pPr>
    </w:p>
    <w:p w:rsidR="00414A2D" w:rsidRDefault="00414A2D" w:rsidP="0060424A">
      <w:pPr>
        <w:pStyle w:val="NoSpacing"/>
        <w:ind w:left="360"/>
      </w:pPr>
      <w:bookmarkStart w:id="0" w:name="_GoBack"/>
      <w:bookmarkEnd w:id="0"/>
    </w:p>
    <w:p w:rsidR="00AD3A69" w:rsidRDefault="00235952" w:rsidP="00F57574">
      <w:pPr>
        <w:pStyle w:val="NoSpacing"/>
        <w:numPr>
          <w:ilvl w:val="0"/>
          <w:numId w:val="1"/>
        </w:numPr>
      </w:pPr>
      <w:r>
        <w:t xml:space="preserve">Explain </w:t>
      </w:r>
      <w:r w:rsidR="00844921">
        <w:t xml:space="preserve">the </w:t>
      </w:r>
      <w:r>
        <w:t>significance of</w:t>
      </w:r>
      <w:r w:rsidR="00F35404">
        <w:t xml:space="preserve"> the</w:t>
      </w:r>
      <w:r>
        <w:t xml:space="preserve"> tit</w:t>
      </w:r>
      <w:r w:rsidR="00C060B0">
        <w:t>le, making reference to both it</w:t>
      </w:r>
      <w:r>
        <w:t>s literal and symbolic meaning.</w:t>
      </w:r>
      <w:r w:rsidR="00414A2D">
        <w:t xml:space="preserve"> (6 marks)</w:t>
      </w:r>
    </w:p>
    <w:p w:rsidR="00414A2D" w:rsidRDefault="00414A2D" w:rsidP="00414A2D">
      <w:pPr>
        <w:pStyle w:val="ListParagraph"/>
      </w:pPr>
    </w:p>
    <w:p w:rsidR="00414A2D" w:rsidRDefault="00414A2D" w:rsidP="00414A2D">
      <w:pPr>
        <w:pStyle w:val="ListParagraph"/>
      </w:pPr>
    </w:p>
    <w:p w:rsidR="00414A2D" w:rsidRDefault="00414A2D" w:rsidP="00414A2D">
      <w:pPr>
        <w:pStyle w:val="ListParagraph"/>
      </w:pPr>
    </w:p>
    <w:p w:rsidR="00414A2D" w:rsidRDefault="00414A2D" w:rsidP="00414A2D">
      <w:pPr>
        <w:pStyle w:val="ListParagraph"/>
      </w:pPr>
    </w:p>
    <w:p w:rsidR="00414A2D" w:rsidRDefault="00414A2D" w:rsidP="00F57574">
      <w:pPr>
        <w:pStyle w:val="NoSpacing"/>
        <w:numPr>
          <w:ilvl w:val="0"/>
          <w:numId w:val="1"/>
        </w:numPr>
      </w:pPr>
      <w:r>
        <w:t>What moral lessons does the author deliver in this story? Through which character does she deliver these messages? (6 marks)</w:t>
      </w:r>
    </w:p>
    <w:p w:rsidR="00414A2D" w:rsidRDefault="00414A2D" w:rsidP="00414A2D">
      <w:pPr>
        <w:pStyle w:val="NoSpacing"/>
        <w:rPr>
          <w:sz w:val="32"/>
          <w:szCs w:val="32"/>
        </w:rPr>
      </w:pPr>
    </w:p>
    <w:p w:rsidR="00414A2D" w:rsidRDefault="00414A2D" w:rsidP="00414A2D">
      <w:pPr>
        <w:pStyle w:val="NoSpacing"/>
      </w:pPr>
    </w:p>
    <w:sectPr w:rsidR="00414A2D" w:rsidSect="0060424A">
      <w:pgSz w:w="12240" w:h="20160" w:code="5"/>
      <w:pgMar w:top="1009" w:right="1440" w:bottom="10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C7B5F"/>
    <w:multiLevelType w:val="hybridMultilevel"/>
    <w:tmpl w:val="767E4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08DA"/>
    <w:multiLevelType w:val="hybridMultilevel"/>
    <w:tmpl w:val="7946F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97543"/>
    <w:multiLevelType w:val="hybridMultilevel"/>
    <w:tmpl w:val="DE562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CF"/>
    <w:rsid w:val="000E62C9"/>
    <w:rsid w:val="00235952"/>
    <w:rsid w:val="0032045B"/>
    <w:rsid w:val="00414A2D"/>
    <w:rsid w:val="004B7BD0"/>
    <w:rsid w:val="0060424A"/>
    <w:rsid w:val="00844921"/>
    <w:rsid w:val="00960BFC"/>
    <w:rsid w:val="00A23BCC"/>
    <w:rsid w:val="00A75ADE"/>
    <w:rsid w:val="00AD3A69"/>
    <w:rsid w:val="00C060B0"/>
    <w:rsid w:val="00C32216"/>
    <w:rsid w:val="00CF00E9"/>
    <w:rsid w:val="00E20077"/>
    <w:rsid w:val="00E547CF"/>
    <w:rsid w:val="00E86235"/>
    <w:rsid w:val="00EE6AC1"/>
    <w:rsid w:val="00F3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5AA79-2EDA-4AFA-BCC4-038B2D59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7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Kelly  Smith</cp:lastModifiedBy>
  <cp:revision>3</cp:revision>
  <cp:lastPrinted>2016-05-07T00:56:00Z</cp:lastPrinted>
  <dcterms:created xsi:type="dcterms:W3CDTF">2016-05-11T16:03:00Z</dcterms:created>
  <dcterms:modified xsi:type="dcterms:W3CDTF">2016-05-11T16:06:00Z</dcterms:modified>
</cp:coreProperties>
</file>