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88" w:rsidRPr="00E0267E" w:rsidRDefault="00122A88" w:rsidP="00122A88">
      <w:pPr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E0267E">
        <w:rPr>
          <w:rFonts w:ascii="Cambria" w:hAnsi="Cambria"/>
          <w:b/>
          <w:sz w:val="24"/>
          <w:szCs w:val="24"/>
        </w:rPr>
        <w:t>The Trickster</w:t>
      </w:r>
    </w:p>
    <w:p w:rsidR="00122A88" w:rsidRDefault="00122A88" w:rsidP="00122A8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0267E">
        <w:rPr>
          <w:rFonts w:ascii="Cambria" w:hAnsi="Cambria"/>
          <w:sz w:val="24"/>
          <w:szCs w:val="24"/>
        </w:rPr>
        <w:t>Identify the points in the story where Josh either misleads the reader about the outcome of events or doubts his own actions. What can you infer about Josh’s character as a result of these repeated actions?</w:t>
      </w:r>
    </w:p>
    <w:p w:rsidR="00122A88" w:rsidRDefault="00122A88" w:rsidP="00122A88">
      <w:pPr>
        <w:spacing w:line="407" w:lineRule="auto"/>
        <w:ind w:left="36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A88" w:rsidRPr="00E0267E" w:rsidRDefault="00122A88" w:rsidP="00122A88">
      <w:pPr>
        <w:pStyle w:val="ListParagraph"/>
        <w:rPr>
          <w:rFonts w:ascii="Cambria" w:hAnsi="Cambria"/>
          <w:sz w:val="24"/>
          <w:szCs w:val="24"/>
        </w:rPr>
      </w:pPr>
    </w:p>
    <w:p w:rsidR="00122A88" w:rsidRDefault="00122A88" w:rsidP="00122A8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0267E">
        <w:rPr>
          <w:rFonts w:ascii="Cambria" w:hAnsi="Cambria"/>
          <w:sz w:val="24"/>
          <w:szCs w:val="24"/>
        </w:rPr>
        <w:t>From beginning to end, how does Josh change in his character? Support your answer.</w:t>
      </w:r>
    </w:p>
    <w:p w:rsidR="00122A88" w:rsidRDefault="00122A88" w:rsidP="00122A88">
      <w:pPr>
        <w:spacing w:line="407" w:lineRule="auto"/>
        <w:ind w:left="36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A88" w:rsidRPr="00E0267E" w:rsidRDefault="00122A88" w:rsidP="00122A88">
      <w:pPr>
        <w:pStyle w:val="ListParagraph"/>
        <w:rPr>
          <w:rFonts w:ascii="Cambria" w:hAnsi="Cambria"/>
          <w:sz w:val="24"/>
          <w:szCs w:val="24"/>
        </w:rPr>
      </w:pPr>
    </w:p>
    <w:p w:rsidR="00122A88" w:rsidRDefault="00122A88" w:rsidP="00122A8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E0267E">
        <w:rPr>
          <w:rFonts w:ascii="Cambria" w:hAnsi="Cambria"/>
          <w:sz w:val="24"/>
          <w:szCs w:val="24"/>
        </w:rPr>
        <w:t>Discuss, with reference to two situations from the short story, how suspense is created.</w:t>
      </w:r>
    </w:p>
    <w:p w:rsidR="00122A88" w:rsidRDefault="00122A88" w:rsidP="00122A88">
      <w:pPr>
        <w:spacing w:line="407" w:lineRule="auto"/>
        <w:ind w:left="36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A88" w:rsidRPr="00E0267E" w:rsidRDefault="00122A88" w:rsidP="00122A88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122A88" w:rsidRDefault="00122A88" w:rsidP="00122A8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E0267E">
        <w:rPr>
          <w:rFonts w:ascii="Cambria" w:hAnsi="Cambria"/>
          <w:sz w:val="24"/>
          <w:szCs w:val="24"/>
        </w:rPr>
        <w:t xml:space="preserve">Discuss how the use of flashback in this story is effective. Use two references to support your answer. </w:t>
      </w:r>
    </w:p>
    <w:p w:rsidR="00122A88" w:rsidRDefault="00122A88" w:rsidP="00122A88">
      <w:pPr>
        <w:spacing w:line="407" w:lineRule="auto"/>
        <w:ind w:left="360"/>
        <w:rPr>
          <w:b/>
          <w:bCs/>
        </w:rPr>
      </w:pPr>
    </w:p>
    <w:p w:rsidR="00122A88" w:rsidRDefault="00122A88" w:rsidP="00122A88">
      <w:pPr>
        <w:spacing w:line="407" w:lineRule="auto"/>
        <w:ind w:left="360"/>
        <w:rPr>
          <w:b/>
          <w:bCs/>
        </w:rPr>
      </w:pPr>
      <w:r>
        <w:rPr>
          <w:b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A88" w:rsidRPr="00E0267E" w:rsidRDefault="00122A88" w:rsidP="00122A88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122A88" w:rsidRDefault="00122A88" w:rsidP="00122A88">
      <w:pPr>
        <w:pStyle w:val="ListParagraph"/>
        <w:rPr>
          <w:rFonts w:ascii="Cambria" w:hAnsi="Cambria"/>
          <w:sz w:val="24"/>
          <w:szCs w:val="24"/>
        </w:rPr>
      </w:pPr>
    </w:p>
    <w:p w:rsidR="00122A88" w:rsidRPr="00E0267E" w:rsidRDefault="00122A88" w:rsidP="00122A88">
      <w:pPr>
        <w:pStyle w:val="ListParagraph"/>
        <w:rPr>
          <w:rFonts w:ascii="Cambria" w:hAnsi="Cambria"/>
          <w:sz w:val="24"/>
          <w:szCs w:val="24"/>
        </w:rPr>
      </w:pPr>
    </w:p>
    <w:p w:rsidR="002C0053" w:rsidRDefault="002C0053">
      <w:bookmarkStart w:id="0" w:name="_GoBack"/>
      <w:bookmarkEnd w:id="0"/>
    </w:p>
    <w:sectPr w:rsidR="002C0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2CC7"/>
    <w:multiLevelType w:val="hybridMultilevel"/>
    <w:tmpl w:val="00BEF696"/>
    <w:lvl w:ilvl="0" w:tplc="EA7C2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1519F"/>
    <w:multiLevelType w:val="hybridMultilevel"/>
    <w:tmpl w:val="D2B6212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88"/>
    <w:rsid w:val="00122A88"/>
    <w:rsid w:val="002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22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2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4620</Characters>
  <Application>Microsoft Office Word</Application>
  <DocSecurity>0</DocSecurity>
  <Lines>38</Lines>
  <Paragraphs>10</Paragraphs>
  <ScaleCrop>false</ScaleCrop>
  <Company>Hewlett-Packard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Rose</dc:creator>
  <cp:lastModifiedBy>Jacinta Rose</cp:lastModifiedBy>
  <cp:revision>1</cp:revision>
  <dcterms:created xsi:type="dcterms:W3CDTF">2015-10-02T00:22:00Z</dcterms:created>
  <dcterms:modified xsi:type="dcterms:W3CDTF">2015-10-02T00:22:00Z</dcterms:modified>
</cp:coreProperties>
</file>