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3B" w:rsidRPr="003C4A2C" w:rsidRDefault="008C0659" w:rsidP="003C4A2C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3C4A2C">
        <w:rPr>
          <w:rFonts w:ascii="Franklin Gothic Book" w:hAnsi="Franklin Gothic Book"/>
          <w:b/>
          <w:sz w:val="24"/>
          <w:szCs w:val="24"/>
        </w:rPr>
        <w:t>Sample Listening Piece #1:  “Millennial Drivers”</w:t>
      </w:r>
      <w:r w:rsidR="00BD058E">
        <w:rPr>
          <w:rFonts w:ascii="Franklin Gothic Book" w:hAnsi="Franklin Gothic Book"/>
          <w:b/>
          <w:sz w:val="24"/>
          <w:szCs w:val="24"/>
        </w:rPr>
        <w:t xml:space="preserve"> by Bruce Chambers</w:t>
      </w:r>
    </w:p>
    <w:p w:rsidR="00EB43D8" w:rsidRPr="00EB43D8" w:rsidRDefault="00D129A7" w:rsidP="00EB43D8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1F497D"/>
        </w:rPr>
      </w:pPr>
      <w:hyperlink r:id="rId6" w:history="1">
        <w:r w:rsidR="00EB43D8" w:rsidRPr="00EB43D8">
          <w:rPr>
            <w:rFonts w:ascii="Calibri" w:eastAsia="Times New Roman" w:hAnsi="Calibri" w:cs="Times New Roman"/>
            <w:color w:val="0000FF"/>
            <w:u w:val="single"/>
          </w:rPr>
          <w:t>http://www.theadguy.ca/po</w:t>
        </w:r>
        <w:bookmarkStart w:id="0" w:name="_GoBack"/>
        <w:bookmarkEnd w:id="0"/>
        <w:r w:rsidR="00EB43D8" w:rsidRPr="00EB43D8">
          <w:rPr>
            <w:rFonts w:ascii="Calibri" w:eastAsia="Times New Roman" w:hAnsi="Calibri" w:cs="Times New Roman"/>
            <w:color w:val="0000FF"/>
            <w:u w:val="single"/>
          </w:rPr>
          <w:t>dcast/millennial-drivers.html</w:t>
        </w:r>
      </w:hyperlink>
    </w:p>
    <w:p w:rsidR="008C0659" w:rsidRPr="008C0659" w:rsidRDefault="008C0659" w:rsidP="008C0659">
      <w:pPr>
        <w:ind w:left="720" w:hanging="720"/>
        <w:rPr>
          <w:rFonts w:ascii="Franklin Gothic Book" w:hAnsi="Franklin Gothic Book"/>
          <w:sz w:val="24"/>
          <w:szCs w:val="24"/>
        </w:rPr>
      </w:pPr>
      <w:r w:rsidRPr="00345DEC">
        <w:rPr>
          <w:rFonts w:ascii="Franklin Gothic Book" w:hAnsi="Franklin Gothic Book"/>
          <w:sz w:val="24"/>
          <w:szCs w:val="24"/>
        </w:rPr>
        <w:t>1.</w:t>
      </w:r>
      <w:r w:rsidRPr="00345DEC">
        <w:rPr>
          <w:rFonts w:ascii="Franklin Gothic Book" w:hAnsi="Franklin Gothic Book"/>
          <w:sz w:val="24"/>
          <w:szCs w:val="24"/>
        </w:rPr>
        <w:tab/>
        <w:t>What according to the speaker is the main reason why millennial teenagers are choosing not to drive?</w: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begin"/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instrText xml:space="preserve"> SEQ CHAPTER \h \r 1</w:instrTex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end"/>
      </w:r>
    </w:p>
    <w:p w:rsidR="008C0659" w:rsidRPr="008C0659" w:rsidRDefault="008C0659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environmental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concerns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8C0659" w:rsidRPr="008C0659" w:rsidRDefault="008C0659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DA198E">
        <w:rPr>
          <w:rFonts w:ascii="Franklin Gothic Book" w:eastAsia="Calibri" w:hAnsi="Franklin Gothic Book" w:cs="Franklin Gothic"/>
          <w:bCs/>
          <w:sz w:val="24"/>
          <w:szCs w:val="24"/>
        </w:rPr>
        <w:t>helpful</w:t>
      </w:r>
      <w:proofErr w:type="gramEnd"/>
      <w:r w:rsidR="00DA198E">
        <w:rPr>
          <w:rFonts w:ascii="Franklin Gothic Book" w:eastAsia="Calibri" w:hAnsi="Franklin Gothic Book" w:cs="Franklin Gothic"/>
          <w:bCs/>
          <w:sz w:val="24"/>
          <w:szCs w:val="24"/>
        </w:rPr>
        <w:t xml:space="preserve"> parents</w:t>
      </w:r>
    </w:p>
    <w:p w:rsidR="008C0659" w:rsidRPr="008C0659" w:rsidRDefault="008C0659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C44FA6">
        <w:rPr>
          <w:rFonts w:ascii="Franklin Gothic Book" w:eastAsia="Calibri" w:hAnsi="Franklin Gothic Book" w:cs="Franklin Gothic"/>
          <w:bCs/>
          <w:sz w:val="24"/>
          <w:szCs w:val="24"/>
        </w:rPr>
        <w:t>technological</w:t>
      </w:r>
      <w:proofErr w:type="gramEnd"/>
      <w:r w:rsidR="00C44FA6">
        <w:rPr>
          <w:rFonts w:ascii="Franklin Gothic Book" w:eastAsia="Calibri" w:hAnsi="Franklin Gothic Book" w:cs="Franklin Gothic"/>
          <w:bCs/>
          <w:sz w:val="24"/>
          <w:szCs w:val="24"/>
        </w:rPr>
        <w:t xml:space="preserve"> advancements</w:t>
      </w:r>
    </w:p>
    <w:p w:rsidR="008C0659" w:rsidRDefault="008C0659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C44FA6">
        <w:rPr>
          <w:rFonts w:ascii="Franklin Gothic Book" w:eastAsia="Calibri" w:hAnsi="Franklin Gothic Book" w:cs="Franklin Gothic"/>
          <w:bCs/>
          <w:sz w:val="24"/>
          <w:szCs w:val="24"/>
        </w:rPr>
        <w:t>too</w:t>
      </w:r>
      <w:proofErr w:type="gramEnd"/>
      <w:r w:rsidR="00C44FA6">
        <w:rPr>
          <w:rFonts w:ascii="Franklin Gothic Book" w:eastAsia="Calibri" w:hAnsi="Franklin Gothic Book" w:cs="Franklin Gothic"/>
          <w:bCs/>
          <w:sz w:val="24"/>
          <w:szCs w:val="24"/>
        </w:rPr>
        <w:t xml:space="preserve"> expensive</w:t>
      </w:r>
    </w:p>
    <w:p w:rsidR="00DA198E" w:rsidRDefault="00DA198E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DA198E" w:rsidRPr="008C0659" w:rsidRDefault="00DA198E" w:rsidP="008C0659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2.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 xml:space="preserve">Which marketing strategy is used in the </w:t>
      </w:r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Chevrolet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</w:t>
      </w:r>
      <w:proofErr w:type="spellStart"/>
      <w:r>
        <w:rPr>
          <w:rFonts w:ascii="Franklin Gothic Book" w:eastAsia="Calibri" w:hAnsi="Franklin Gothic Book" w:cs="Franklin Gothic"/>
          <w:bCs/>
          <w:sz w:val="24"/>
          <w:szCs w:val="24"/>
        </w:rPr>
        <w:t>Cruz</w:t>
      </w:r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e</w:t>
      </w:r>
      <w:proofErr w:type="spell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with </w:t>
      </w:r>
      <w:proofErr w:type="spell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My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>Link</w:t>
      </w:r>
      <w:proofErr w:type="spell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System ad?</w:t>
      </w:r>
    </w:p>
    <w:p w:rsidR="00DA198E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bandwagon</w:t>
      </w:r>
      <w:proofErr w:type="gramEnd"/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emotional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appeal</w:t>
      </w: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snob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appeal</w:t>
      </w:r>
    </w:p>
    <w:p w:rsidR="00DA198E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testimonial</w:t>
      </w:r>
      <w:proofErr w:type="gramEnd"/>
    </w:p>
    <w:p w:rsidR="00DA198E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DA198E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3.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How is the Toyota and Teen Vogue Magazine</w:t>
      </w:r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Arrive in Style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ad campaign different?</w:t>
      </w:r>
    </w:p>
    <w:p w:rsidR="00DA198E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3C4A2C">
        <w:rPr>
          <w:rFonts w:ascii="Franklin Gothic Book" w:eastAsia="Calibri" w:hAnsi="Franklin Gothic Book" w:cs="Franklin Gothic"/>
          <w:bCs/>
          <w:sz w:val="24"/>
          <w:szCs w:val="24"/>
        </w:rPr>
        <w:t>partners</w:t>
      </w:r>
      <w:proofErr w:type="gramEnd"/>
      <w:r w:rsidR="003C4A2C">
        <w:rPr>
          <w:rFonts w:ascii="Franklin Gothic Book" w:eastAsia="Calibri" w:hAnsi="Franklin Gothic Book" w:cs="Franklin Gothic"/>
          <w:bCs/>
          <w:sz w:val="24"/>
          <w:szCs w:val="24"/>
        </w:rPr>
        <w:t xml:space="preserve"> with iTunes</w:t>
      </w: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partners</w:t>
      </w:r>
      <w:proofErr w:type="gram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with film industry</w:t>
      </w:r>
    </w:p>
    <w:p w:rsidR="00DA198E" w:rsidRPr="008C0659" w:rsidRDefault="00DA198E" w:rsidP="00DA19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promotes</w:t>
      </w:r>
      <w:proofErr w:type="gram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</w:t>
      </w:r>
      <w:proofErr w:type="spell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Entune</w:t>
      </w:r>
      <w:proofErr w:type="spell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system</w:t>
      </w:r>
    </w:p>
    <w:p w:rsidR="00345DEC" w:rsidRDefault="00DA198E" w:rsidP="00345DE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promotes</w:t>
      </w:r>
      <w:proofErr w:type="gram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safety</w:t>
      </w:r>
    </w:p>
    <w:p w:rsidR="00345DEC" w:rsidRDefault="00345DEC" w:rsidP="008C0659">
      <w:pPr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DA198E" w:rsidRDefault="00345DEC" w:rsidP="00345DEC">
      <w:pPr>
        <w:ind w:left="720" w:hanging="72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4.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According to the speaker, what is the biggest concern for modern day car company marketers?</w:t>
      </w:r>
    </w:p>
    <w:p w:rsidR="00345DEC" w:rsidRPr="008C0659" w:rsidRDefault="00345DEC" w:rsidP="00345DE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becoming obsolete</w:t>
      </w:r>
    </w:p>
    <w:p w:rsidR="00345DEC" w:rsidRPr="008C0659" w:rsidRDefault="00345DEC" w:rsidP="00345DE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finding</w:t>
      </w:r>
      <w:proofErr w:type="gram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new media</w:t>
      </w:r>
    </w:p>
    <w:p w:rsidR="00345DEC" w:rsidRPr="008C0659" w:rsidRDefault="00345DEC" w:rsidP="00345DE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Google’s new product</w:t>
      </w:r>
    </w:p>
    <w:p w:rsidR="00345DEC" w:rsidRDefault="00345DEC" w:rsidP="00345DE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>product</w:t>
      </w:r>
      <w:proofErr w:type="gramEnd"/>
      <w:r w:rsidR="000560AE">
        <w:rPr>
          <w:rFonts w:ascii="Franklin Gothic Book" w:eastAsia="Calibri" w:hAnsi="Franklin Gothic Book" w:cs="Franklin Gothic"/>
          <w:bCs/>
          <w:sz w:val="24"/>
          <w:szCs w:val="24"/>
        </w:rPr>
        <w:t xml:space="preserve"> placement</w:t>
      </w:r>
    </w:p>
    <w:p w:rsidR="003C4A2C" w:rsidRDefault="003C4A2C" w:rsidP="003C4A2C">
      <w:pPr>
        <w:rPr>
          <w:rFonts w:ascii="Franklin Gothic Book" w:hAnsi="Franklin Gothic Book"/>
          <w:sz w:val="24"/>
          <w:szCs w:val="24"/>
        </w:rPr>
      </w:pPr>
    </w:p>
    <w:p w:rsidR="003C4A2C" w:rsidRDefault="003C4A2C" w:rsidP="003C4A2C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5)</w:t>
      </w:r>
      <w:r>
        <w:rPr>
          <w:rFonts w:ascii="Franklin Gothic Book" w:hAnsi="Franklin Gothic Book"/>
          <w:sz w:val="24"/>
          <w:szCs w:val="24"/>
        </w:rPr>
        <w:tab/>
        <w:t xml:space="preserve">Identify the main point of “Millennial Drivers” and discuss two </w:t>
      </w:r>
      <w:r w:rsidR="00D67287">
        <w:rPr>
          <w:rFonts w:ascii="Franklin Gothic Book" w:hAnsi="Franklin Gothic Book"/>
          <w:sz w:val="24"/>
          <w:szCs w:val="24"/>
        </w:rPr>
        <w:t>pieces of evidence from the piece</w:t>
      </w:r>
      <w:r>
        <w:rPr>
          <w:rFonts w:ascii="Franklin Gothic Book" w:hAnsi="Franklin Gothic Book"/>
          <w:sz w:val="24"/>
          <w:szCs w:val="24"/>
        </w:rPr>
        <w:t xml:space="preserve"> that support this main point.</w:t>
      </w:r>
    </w:p>
    <w:p w:rsidR="003C4A2C" w:rsidRDefault="003C4A2C" w:rsidP="003C4A2C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A2C" w:rsidRDefault="003C4A2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="003C4A2C" w:rsidRPr="003C4A2C" w:rsidRDefault="003C4A2C" w:rsidP="003C4A2C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Sample Listening Piece #2</w:t>
      </w:r>
      <w:r w:rsidRPr="003C4A2C">
        <w:rPr>
          <w:rFonts w:ascii="Franklin Gothic Book" w:hAnsi="Franklin Gothic Book"/>
          <w:b/>
          <w:sz w:val="24"/>
          <w:szCs w:val="24"/>
        </w:rPr>
        <w:t xml:space="preserve">:  </w:t>
      </w:r>
      <w:r>
        <w:rPr>
          <w:rFonts w:ascii="Franklin Gothic Book" w:hAnsi="Franklin Gothic Book"/>
          <w:b/>
          <w:sz w:val="24"/>
          <w:szCs w:val="24"/>
        </w:rPr>
        <w:t>“Want to be an activist?</w:t>
      </w:r>
      <w:r w:rsidRPr="003C4A2C">
        <w:rPr>
          <w:rFonts w:ascii="Franklin Gothic Book" w:hAnsi="Franklin Gothic Book"/>
          <w:b/>
          <w:sz w:val="24"/>
          <w:szCs w:val="24"/>
        </w:rPr>
        <w:t>”</w:t>
      </w:r>
      <w:r w:rsidR="00BD058E">
        <w:rPr>
          <w:rFonts w:ascii="Franklin Gothic Book" w:hAnsi="Franklin Gothic Book"/>
          <w:b/>
          <w:sz w:val="24"/>
          <w:szCs w:val="24"/>
        </w:rPr>
        <w:t xml:space="preserve"> by McKenna Pope</w:t>
      </w:r>
    </w:p>
    <w:p w:rsidR="00EB43D8" w:rsidRPr="00EB43D8" w:rsidRDefault="00D129A7" w:rsidP="00EB43D8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1F497D"/>
        </w:rPr>
      </w:pPr>
      <w:hyperlink r:id="rId7" w:history="1">
        <w:r w:rsidR="00EB43D8" w:rsidRPr="00EB43D8">
          <w:rPr>
            <w:rFonts w:ascii="Calibri" w:eastAsia="Times New Roman" w:hAnsi="Calibri" w:cs="Times New Roman"/>
            <w:color w:val="0000FF"/>
            <w:u w:val="single"/>
          </w:rPr>
          <w:t>http://www.ted.com/talks/mckenna_pope_want_to_be_an_activist_start_with_your_toys</w:t>
        </w:r>
      </w:hyperlink>
    </w:p>
    <w:p w:rsidR="003C4A2C" w:rsidRPr="008C0659" w:rsidRDefault="003C4A2C" w:rsidP="003C4A2C">
      <w:pPr>
        <w:ind w:left="720" w:hanging="720"/>
        <w:rPr>
          <w:rFonts w:ascii="Franklin Gothic Book" w:hAnsi="Franklin Gothic Book"/>
          <w:sz w:val="24"/>
          <w:szCs w:val="24"/>
        </w:rPr>
      </w:pPr>
      <w:r w:rsidRPr="00345DEC">
        <w:rPr>
          <w:rFonts w:ascii="Franklin Gothic Book" w:hAnsi="Franklin Gothic Book"/>
          <w:sz w:val="24"/>
          <w:szCs w:val="24"/>
        </w:rPr>
        <w:t>1.</w:t>
      </w:r>
      <w:r>
        <w:rPr>
          <w:rFonts w:ascii="Franklin Gothic Book" w:hAnsi="Franklin Gothic Book"/>
          <w:sz w:val="24"/>
          <w:szCs w:val="24"/>
        </w:rPr>
        <w:tab/>
        <w:t>According to the speaker’s description, what is the primary marketing strategy used by Hasbro</w:t>
      </w:r>
      <w:r w:rsidRPr="00345DEC">
        <w:rPr>
          <w:rFonts w:ascii="Franklin Gothic Book" w:hAnsi="Franklin Gothic Book"/>
          <w:sz w:val="24"/>
          <w:szCs w:val="24"/>
        </w:rPr>
        <w:t>?</w: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begin"/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instrText xml:space="preserve"> SEQ CHAPTER \h \r 1</w:instrTex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end"/>
      </w:r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celebrity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endorsement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>
        <w:rPr>
          <w:rFonts w:ascii="Franklin Gothic Book" w:eastAsia="Calibri" w:hAnsi="Franklin Gothic Book" w:cs="Franklin Gothic"/>
          <w:bCs/>
          <w:sz w:val="24"/>
          <w:szCs w:val="24"/>
        </w:rPr>
        <w:t>gender/sex appeal</w:t>
      </w:r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name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calling</w:t>
      </w:r>
    </w:p>
    <w:p w:rsidR="003C4A2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shock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appeal</w:t>
      </w:r>
    </w:p>
    <w:p w:rsidR="003C4A2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ED497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2.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="00ED497C">
        <w:rPr>
          <w:rFonts w:ascii="Franklin Gothic Book" w:eastAsia="Calibri" w:hAnsi="Franklin Gothic Book" w:cs="Franklin Gothic"/>
          <w:bCs/>
          <w:sz w:val="24"/>
          <w:szCs w:val="24"/>
        </w:rPr>
        <w:t>The speaker’s statement that “only girls are supposed to cook, boys aren’t” is</w:t>
      </w:r>
    </w:p>
    <w:p w:rsidR="003C4A2C" w:rsidRPr="008C0659" w:rsidRDefault="00ED497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evidence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of what in Hasbro’s marketing</w:t>
      </w:r>
      <w:r w:rsidR="003C4A2C">
        <w:rPr>
          <w:rFonts w:ascii="Franklin Gothic Book" w:eastAsia="Calibri" w:hAnsi="Franklin Gothic Book" w:cs="Franklin Gothic"/>
          <w:bCs/>
          <w:sz w:val="24"/>
          <w:szCs w:val="24"/>
        </w:rPr>
        <w:t>?</w:t>
      </w:r>
    </w:p>
    <w:p w:rsidR="003C4A2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ED497C">
        <w:rPr>
          <w:rFonts w:ascii="Franklin Gothic Book" w:eastAsia="Calibri" w:hAnsi="Franklin Gothic Book" w:cs="Franklin Gothic"/>
          <w:bCs/>
          <w:sz w:val="24"/>
          <w:szCs w:val="24"/>
        </w:rPr>
        <w:t>caption</w:t>
      </w:r>
      <w:proofErr w:type="gramEnd"/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ED497C">
        <w:rPr>
          <w:rFonts w:ascii="Franklin Gothic Book" w:eastAsia="Calibri" w:hAnsi="Franklin Gothic Book" w:cs="Franklin Gothic"/>
          <w:bCs/>
          <w:sz w:val="24"/>
          <w:szCs w:val="24"/>
        </w:rPr>
        <w:t>endorsement</w:t>
      </w:r>
      <w:proofErr w:type="gramEnd"/>
    </w:p>
    <w:p w:rsidR="003C4A2C" w:rsidRPr="008C0659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ED497C">
        <w:rPr>
          <w:rFonts w:ascii="Franklin Gothic Book" w:eastAsia="Calibri" w:hAnsi="Franklin Gothic Book" w:cs="Franklin Gothic"/>
          <w:bCs/>
          <w:sz w:val="24"/>
          <w:szCs w:val="24"/>
        </w:rPr>
        <w:t>propaganda</w:t>
      </w:r>
      <w:proofErr w:type="gramEnd"/>
    </w:p>
    <w:p w:rsidR="003C4A2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ED497C">
        <w:rPr>
          <w:rFonts w:ascii="Franklin Gothic Book" w:eastAsia="Calibri" w:hAnsi="Franklin Gothic Book" w:cs="Franklin Gothic"/>
          <w:bCs/>
          <w:sz w:val="24"/>
          <w:szCs w:val="24"/>
        </w:rPr>
        <w:t>subtext</w:t>
      </w:r>
      <w:proofErr w:type="gramEnd"/>
    </w:p>
    <w:p w:rsidR="003C4A2C" w:rsidRDefault="003C4A2C" w:rsidP="003C4A2C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191855" w:rsidRDefault="003C4A2C" w:rsidP="00191855">
      <w:pPr>
        <w:ind w:left="720" w:hanging="72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3.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="00191855">
        <w:rPr>
          <w:rFonts w:ascii="Franklin Gothic Book" w:eastAsia="Calibri" w:hAnsi="Franklin Gothic Book" w:cs="Franklin Gothic"/>
          <w:bCs/>
          <w:sz w:val="24"/>
          <w:szCs w:val="24"/>
        </w:rPr>
        <w:t>According to the speaker, what was one of the biggest obstacles she faced?</w:t>
      </w: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being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ignored by Hasbro</w:t>
      </w: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lack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of signatures</w:t>
      </w: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media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attention</w:t>
      </w:r>
    </w:p>
    <w:p w:rsidR="003C4A2C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personal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criticism </w:t>
      </w:r>
    </w:p>
    <w:p w:rsidR="00191855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191855" w:rsidRDefault="003C4A2C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4.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="00191855">
        <w:rPr>
          <w:rFonts w:ascii="Franklin Gothic Book" w:eastAsia="Calibri" w:hAnsi="Franklin Gothic Book" w:cs="Franklin Gothic"/>
          <w:bCs/>
          <w:sz w:val="24"/>
          <w:szCs w:val="24"/>
        </w:rPr>
        <w:t>Which is a primary message of the speaker for those wanting to achieve their goals?</w:t>
      </w:r>
    </w:p>
    <w:p w:rsidR="00191855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create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 network</w:t>
      </w: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defend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yourself</w:t>
      </w:r>
    </w:p>
    <w:p w:rsidR="00191855" w:rsidRPr="008C0659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ignore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the haters</w:t>
      </w:r>
    </w:p>
    <w:p w:rsidR="00191855" w:rsidRDefault="00191855" w:rsidP="00191855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utilize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media</w:t>
      </w:r>
    </w:p>
    <w:p w:rsidR="003C4A2C" w:rsidRDefault="003C4A2C" w:rsidP="003C4A2C">
      <w:pPr>
        <w:rPr>
          <w:rFonts w:ascii="Franklin Gothic Book" w:hAnsi="Franklin Gothic Book"/>
          <w:sz w:val="24"/>
          <w:szCs w:val="24"/>
        </w:rPr>
      </w:pPr>
    </w:p>
    <w:p w:rsidR="003C4A2C" w:rsidRDefault="003C4A2C" w:rsidP="003C4A2C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5)</w:t>
      </w:r>
      <w:r>
        <w:rPr>
          <w:rFonts w:ascii="Franklin Gothic Book" w:hAnsi="Franklin Gothic Book"/>
          <w:sz w:val="24"/>
          <w:szCs w:val="24"/>
        </w:rPr>
        <w:tab/>
      </w:r>
      <w:r w:rsidR="00227C1A">
        <w:rPr>
          <w:rFonts w:ascii="Franklin Gothic Book" w:hAnsi="Franklin Gothic Book"/>
          <w:sz w:val="24"/>
          <w:szCs w:val="24"/>
        </w:rPr>
        <w:t>What was the speaker in “Want to be an activist?” able to accomplish</w:t>
      </w:r>
      <w:r w:rsidR="00191855">
        <w:rPr>
          <w:rFonts w:ascii="Franklin Gothic Book" w:hAnsi="Franklin Gothic Book"/>
          <w:sz w:val="24"/>
          <w:szCs w:val="24"/>
        </w:rPr>
        <w:t>?</w:t>
      </w:r>
      <w:r w:rsidR="00227C1A">
        <w:rPr>
          <w:rFonts w:ascii="Franklin Gothic Book" w:hAnsi="Franklin Gothic Book"/>
          <w:sz w:val="24"/>
          <w:szCs w:val="24"/>
        </w:rPr>
        <w:t xml:space="preserve">  Discuss two specific ways in which she was able to do so.</w:t>
      </w:r>
    </w:p>
    <w:p w:rsidR="00BD058E" w:rsidRDefault="003C4A2C" w:rsidP="00227C1A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58E" w:rsidRDefault="00BD058E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br w:type="page"/>
      </w:r>
    </w:p>
    <w:p w:rsidR="00BD058E" w:rsidRPr="003C4A2C" w:rsidRDefault="00BD058E" w:rsidP="00BD058E">
      <w:pPr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lastRenderedPageBreak/>
        <w:t>Sample Listening Piece #3</w:t>
      </w:r>
      <w:r w:rsidRPr="003C4A2C">
        <w:rPr>
          <w:rFonts w:ascii="Franklin Gothic Book" w:hAnsi="Franklin Gothic Book"/>
          <w:b/>
          <w:sz w:val="24"/>
          <w:szCs w:val="24"/>
        </w:rPr>
        <w:t xml:space="preserve">:  </w:t>
      </w:r>
      <w:r>
        <w:rPr>
          <w:rFonts w:ascii="Franklin Gothic Book" w:hAnsi="Franklin Gothic Book"/>
          <w:b/>
          <w:sz w:val="24"/>
          <w:szCs w:val="24"/>
        </w:rPr>
        <w:t>“The Real Spirit of The Games</w:t>
      </w:r>
      <w:r w:rsidRPr="003C4A2C">
        <w:rPr>
          <w:rFonts w:ascii="Franklin Gothic Book" w:hAnsi="Franklin Gothic Book"/>
          <w:b/>
          <w:sz w:val="24"/>
          <w:szCs w:val="24"/>
        </w:rPr>
        <w:t>”</w:t>
      </w:r>
      <w:r>
        <w:rPr>
          <w:rFonts w:ascii="Franklin Gothic Book" w:hAnsi="Franklin Gothic Book"/>
          <w:b/>
          <w:sz w:val="24"/>
          <w:szCs w:val="24"/>
        </w:rPr>
        <w:t xml:space="preserve"> by Rex Murphy</w:t>
      </w:r>
    </w:p>
    <w:p w:rsidR="00EB43D8" w:rsidRPr="00EB43D8" w:rsidRDefault="00D129A7" w:rsidP="00EB43D8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1F497D"/>
        </w:rPr>
      </w:pPr>
      <w:hyperlink r:id="rId8" w:history="1">
        <w:r w:rsidR="00EB43D8" w:rsidRPr="00EB43D8">
          <w:rPr>
            <w:rFonts w:ascii="Calibri" w:eastAsia="Times New Roman" w:hAnsi="Calibri" w:cs="Times New Roman"/>
            <w:color w:val="0000FF"/>
            <w:u w:val="single"/>
          </w:rPr>
          <w:t>http://www.cbc.ca/player/play/2438635319</w:t>
        </w:r>
      </w:hyperlink>
    </w:p>
    <w:p w:rsidR="00BD058E" w:rsidRPr="008C0659" w:rsidRDefault="00BD058E" w:rsidP="00BD058E">
      <w:pPr>
        <w:ind w:left="720" w:hanging="720"/>
        <w:rPr>
          <w:rFonts w:ascii="Franklin Gothic Book" w:hAnsi="Franklin Gothic Book"/>
          <w:sz w:val="24"/>
          <w:szCs w:val="24"/>
        </w:rPr>
      </w:pPr>
      <w:r w:rsidRPr="00345DEC">
        <w:rPr>
          <w:rFonts w:ascii="Franklin Gothic Book" w:hAnsi="Franklin Gothic Book"/>
          <w:sz w:val="24"/>
          <w:szCs w:val="24"/>
        </w:rPr>
        <w:t>1.</w:t>
      </w:r>
      <w:r>
        <w:rPr>
          <w:rFonts w:ascii="Franklin Gothic Book" w:hAnsi="Franklin Gothic Book"/>
          <w:sz w:val="24"/>
          <w:szCs w:val="24"/>
        </w:rPr>
        <w:tab/>
        <w:t>What, according to the speaker made the Sochi Olympics different from the beginning</w:t>
      </w:r>
      <w:r w:rsidRPr="00345DEC">
        <w:rPr>
          <w:rFonts w:ascii="Franklin Gothic Book" w:hAnsi="Franklin Gothic Book"/>
          <w:sz w:val="24"/>
          <w:szCs w:val="24"/>
        </w:rPr>
        <w:t>?</w: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begin"/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instrText xml:space="preserve"> SEQ CHAPTER \h \r 1</w:instrText>
      </w:r>
      <w:r w:rsidRPr="008C0659">
        <w:rPr>
          <w:rFonts w:ascii="Franklin Gothic Book" w:eastAsia="Calibri" w:hAnsi="Franklin Gothic Book" w:cs="Times New Roman"/>
          <w:sz w:val="24"/>
          <w:szCs w:val="24"/>
          <w:lang w:val="en-CA"/>
        </w:rPr>
        <w:fldChar w:fldCharType="end"/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Canada’s dominance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excellence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set in Putin’s Russia</w:t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>
        <w:rPr>
          <w:rFonts w:ascii="Franklin Gothic Book" w:eastAsia="Calibri" w:hAnsi="Franklin Gothic Book" w:cs="Franklin Gothic"/>
          <w:bCs/>
          <w:sz w:val="24"/>
          <w:szCs w:val="24"/>
        </w:rPr>
        <w:t>Russia’s dominance</w:t>
      </w: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they</w:t>
      </w:r>
      <w:proofErr w:type="gramEnd"/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are set in Ukraine</w:t>
      </w: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2.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Murphy uses which device in describing the Canadian ski coach who wanted his</w:t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 xml:space="preserve">opponent to “have dignity”? </w:t>
      </w: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allegory</w:t>
      </w:r>
      <w:proofErr w:type="gramEnd"/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alliteration</w:t>
      </w:r>
      <w:proofErr w:type="gramEnd"/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allusion</w:t>
      </w:r>
      <w:proofErr w:type="gramEnd"/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>
        <w:rPr>
          <w:rFonts w:ascii="Franklin Gothic Book" w:eastAsia="Calibri" w:hAnsi="Franklin Gothic Book" w:cs="Franklin Gothic"/>
          <w:bCs/>
          <w:sz w:val="24"/>
          <w:szCs w:val="24"/>
        </w:rPr>
        <w:t>apostrophe</w:t>
      </w:r>
      <w:proofErr w:type="gramEnd"/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BD058E" w:rsidRDefault="00BD058E" w:rsidP="00BD058E">
      <w:pPr>
        <w:ind w:left="720" w:hanging="72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3.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>Murphy’</w:t>
      </w:r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s statement that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“nobility</w:t>
      </w:r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 xml:space="preserve"> is still a term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>”</w:t>
      </w:r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 xml:space="preserve"> is an example of what?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 xml:space="preserve"> </w:t>
      </w: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oxymoron</w:t>
      </w:r>
      <w:proofErr w:type="gramEnd"/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paradox</w:t>
      </w:r>
      <w:proofErr w:type="gramEnd"/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sarcasm</w:t>
      </w:r>
      <w:proofErr w:type="gramEnd"/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stereotype</w:t>
      </w:r>
      <w:proofErr w:type="gramEnd"/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>4.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  <w:t xml:space="preserve">Which </w:t>
      </w:r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word best captures Murphy’s tone in the piece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>?</w:t>
      </w:r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(A)</w:t>
      </w:r>
      <w:r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appreciative</w:t>
      </w:r>
      <w:proofErr w:type="gramEnd"/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(B)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bewildered</w:t>
      </w:r>
      <w:proofErr w:type="gramEnd"/>
    </w:p>
    <w:p w:rsidR="00BD058E" w:rsidRPr="008C0659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  <w:t>(C)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confident</w:t>
      </w:r>
      <w:proofErr w:type="gramEnd"/>
    </w:p>
    <w:p w:rsidR="00BD058E" w:rsidRDefault="00BD058E" w:rsidP="00BD058E">
      <w:p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1440"/>
        <w:rPr>
          <w:rFonts w:ascii="Franklin Gothic Book" w:eastAsia="Calibri" w:hAnsi="Franklin Gothic Book" w:cs="Franklin Gothic"/>
          <w:bCs/>
          <w:sz w:val="24"/>
          <w:szCs w:val="24"/>
        </w:rPr>
      </w:pPr>
      <w:r w:rsidRPr="008C0659">
        <w:rPr>
          <w:rFonts w:ascii="Franklin Gothic Book" w:eastAsia="Calibri" w:hAnsi="Franklin Gothic Book" w:cs="Franklin Gothic"/>
          <w:b/>
          <w:bCs/>
          <w:sz w:val="24"/>
          <w:szCs w:val="24"/>
        </w:rPr>
        <w:tab/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>(D)</w:t>
      </w:r>
      <w:r w:rsidRPr="008C0659">
        <w:rPr>
          <w:rFonts w:ascii="Franklin Gothic Book" w:eastAsia="Calibri" w:hAnsi="Franklin Gothic Book" w:cs="Franklin Gothic"/>
          <w:bCs/>
          <w:sz w:val="24"/>
          <w:szCs w:val="24"/>
        </w:rPr>
        <w:tab/>
      </w:r>
      <w:proofErr w:type="gramStart"/>
      <w:r w:rsidR="00944253">
        <w:rPr>
          <w:rFonts w:ascii="Franklin Gothic Book" w:eastAsia="Calibri" w:hAnsi="Franklin Gothic Book" w:cs="Franklin Gothic"/>
          <w:bCs/>
          <w:sz w:val="24"/>
          <w:szCs w:val="24"/>
        </w:rPr>
        <w:t>disappointed</w:t>
      </w:r>
      <w:proofErr w:type="gramEnd"/>
    </w:p>
    <w:p w:rsidR="00BD058E" w:rsidRDefault="00BD058E" w:rsidP="00BD058E">
      <w:pPr>
        <w:rPr>
          <w:rFonts w:ascii="Franklin Gothic Book" w:hAnsi="Franklin Gothic Book"/>
          <w:sz w:val="24"/>
          <w:szCs w:val="24"/>
        </w:rPr>
      </w:pPr>
    </w:p>
    <w:p w:rsidR="00BD058E" w:rsidRDefault="00BD058E" w:rsidP="00BD058E">
      <w:pPr>
        <w:ind w:left="720" w:hanging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5)</w:t>
      </w:r>
      <w:r>
        <w:rPr>
          <w:rFonts w:ascii="Franklin Gothic Book" w:hAnsi="Franklin Gothic Book"/>
          <w:sz w:val="24"/>
          <w:szCs w:val="24"/>
        </w:rPr>
        <w:tab/>
      </w:r>
      <w:r w:rsidR="00944253">
        <w:rPr>
          <w:rFonts w:ascii="Franklin Gothic Book" w:hAnsi="Franklin Gothic Book"/>
          <w:sz w:val="24"/>
          <w:szCs w:val="24"/>
        </w:rPr>
        <w:t>Why is the piece called “The Real Spirit of The Games”?  Discuss two specific references made by Murphy that make this a suitable title.</w:t>
      </w:r>
    </w:p>
    <w:p w:rsidR="003C4A2C" w:rsidRPr="003C4A2C" w:rsidRDefault="00BD058E" w:rsidP="00BD058E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4A2C" w:rsidRPr="003C4A2C" w:rsidSect="003C4A2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43DD1"/>
    <w:multiLevelType w:val="hybridMultilevel"/>
    <w:tmpl w:val="245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59"/>
    <w:rsid w:val="000560AE"/>
    <w:rsid w:val="00191855"/>
    <w:rsid w:val="00227C1A"/>
    <w:rsid w:val="002A3B3B"/>
    <w:rsid w:val="003167CC"/>
    <w:rsid w:val="00345DEC"/>
    <w:rsid w:val="003C4A2C"/>
    <w:rsid w:val="00705A98"/>
    <w:rsid w:val="008C0659"/>
    <w:rsid w:val="00944253"/>
    <w:rsid w:val="00BD058E"/>
    <w:rsid w:val="00C44FA6"/>
    <w:rsid w:val="00D129A7"/>
    <w:rsid w:val="00D67287"/>
    <w:rsid w:val="00DA198E"/>
    <w:rsid w:val="00EB43D8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5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4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adguy.ca/podcast/millennial-drivers.html" TargetMode="External"/><Relationship Id="rId7" Type="http://schemas.openxmlformats.org/officeDocument/2006/relationships/hyperlink" Target="http://www.ted.com/talks/mckenna_pope_want_to_be_an_activist_start_with_your_toys" TargetMode="External"/><Relationship Id="rId8" Type="http://schemas.openxmlformats.org/officeDocument/2006/relationships/hyperlink" Target="http://www.cbc.ca/player/play/243863531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Macintosh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Labrador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Kieran</dc:creator>
  <cp:lastModifiedBy>Mark Goulding</cp:lastModifiedBy>
  <cp:revision>2</cp:revision>
  <dcterms:created xsi:type="dcterms:W3CDTF">2016-01-03T15:49:00Z</dcterms:created>
  <dcterms:modified xsi:type="dcterms:W3CDTF">2016-01-03T15:49:00Z</dcterms:modified>
</cp:coreProperties>
</file>